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AA" w:rsidRDefault="001071AA" w:rsidP="001071A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071AA" w:rsidRDefault="001071AA" w:rsidP="001071AA">
      <w:r>
        <w:rPr>
          <w:lang w:val="sr-Cyrl-CS"/>
        </w:rPr>
        <w:t>НАРОДНА СКУПШТИНА</w:t>
      </w:r>
    </w:p>
    <w:p w:rsidR="001071AA" w:rsidRDefault="001071AA" w:rsidP="001071A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071AA" w:rsidRDefault="001071AA" w:rsidP="001071A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071AA" w:rsidRDefault="001071AA" w:rsidP="001071AA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011-1856/16</w:t>
      </w:r>
    </w:p>
    <w:p w:rsidR="001071AA" w:rsidRDefault="00927D19" w:rsidP="001071AA">
      <w:pPr>
        <w:rPr>
          <w:lang w:val="sr-Cyrl-RS"/>
        </w:rPr>
      </w:pPr>
      <w:r>
        <w:t>6</w:t>
      </w:r>
      <w:r w:rsidR="001071AA">
        <w:t>.</w:t>
      </w:r>
      <w:r w:rsidR="001071AA">
        <w:rPr>
          <w:lang w:val="sr-Cyrl-RS"/>
        </w:rPr>
        <w:t xml:space="preserve"> октобар 201</w:t>
      </w:r>
      <w:r w:rsidR="00BF75BD">
        <w:rPr>
          <w:lang w:val="sr-Cyrl-RS"/>
        </w:rPr>
        <w:t>6</w:t>
      </w:r>
      <w:r w:rsidR="001071AA">
        <w:rPr>
          <w:lang w:val="sr-Cyrl-RS"/>
        </w:rPr>
        <w:t>.</w:t>
      </w:r>
      <w:r w:rsidR="001071AA">
        <w:rPr>
          <w:lang w:val="sr-Cyrl-CS"/>
        </w:rPr>
        <w:t xml:space="preserve"> године</w:t>
      </w:r>
    </w:p>
    <w:p w:rsidR="001071AA" w:rsidRDefault="001071AA" w:rsidP="001071AA">
      <w:pPr>
        <w:rPr>
          <w:lang w:val="sr-Cyrl-CS"/>
        </w:rPr>
      </w:pPr>
      <w:r>
        <w:rPr>
          <w:lang w:val="sr-Cyrl-CS"/>
        </w:rPr>
        <w:t>Б е о г р а д</w:t>
      </w:r>
    </w:p>
    <w:p w:rsidR="001071AA" w:rsidRDefault="001071AA" w:rsidP="001071AA">
      <w:pPr>
        <w:rPr>
          <w:lang w:val="sr-Cyrl-RS"/>
        </w:rPr>
      </w:pPr>
    </w:p>
    <w:p w:rsidR="001071AA" w:rsidRDefault="001071AA" w:rsidP="001071AA">
      <w:pPr>
        <w:rPr>
          <w:lang w:val="sr-Cyrl-RS"/>
        </w:rPr>
      </w:pPr>
    </w:p>
    <w:p w:rsidR="001071AA" w:rsidRDefault="001071AA" w:rsidP="001071AA">
      <w:pPr>
        <w:rPr>
          <w:lang w:val="sr-Cyrl-CS"/>
        </w:rPr>
      </w:pPr>
    </w:p>
    <w:p w:rsidR="001071AA" w:rsidRDefault="001071AA" w:rsidP="001071A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071AA" w:rsidRDefault="001071AA" w:rsidP="001071AA">
      <w:pPr>
        <w:jc w:val="center"/>
        <w:rPr>
          <w:lang w:val="sr-Cyrl-CS"/>
        </w:rPr>
      </w:pPr>
    </w:p>
    <w:p w:rsidR="001071AA" w:rsidRDefault="001071AA" w:rsidP="001071AA">
      <w:pPr>
        <w:rPr>
          <w:lang w:val="sr-Cyrl-RS"/>
        </w:rPr>
      </w:pPr>
    </w:p>
    <w:p w:rsidR="001071AA" w:rsidRDefault="001071AA" w:rsidP="001071AA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BF75BD">
        <w:rPr>
          <w:lang w:val="sr-Cyrl-RS"/>
        </w:rPr>
        <w:t xml:space="preserve"> </w:t>
      </w:r>
      <w:r w:rsidR="00927D19">
        <w:t>6</w:t>
      </w:r>
      <w:r>
        <w:t>.</w:t>
      </w:r>
      <w:r>
        <w:rPr>
          <w:lang w:val="sr-Cyrl-CS"/>
        </w:rPr>
        <w:t xml:space="preserve"> </w:t>
      </w:r>
      <w:r w:rsidR="00BF75BD">
        <w:rPr>
          <w:lang w:val="sr-Cyrl-CS"/>
        </w:rPr>
        <w:t>октобра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BF75BD">
        <w:rPr>
          <w:lang w:val="sr-Cyrl-R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 w:rsidR="00E87BBE">
        <w:rPr>
          <w:color w:val="000000"/>
          <w:lang w:val="sr-Cyrl-RS"/>
        </w:rPr>
        <w:t xml:space="preserve">ПРЕДЛОГ ЗАКОНА  О ИЗМЕНАМА </w:t>
      </w:r>
      <w:r>
        <w:rPr>
          <w:color w:val="000000"/>
          <w:lang w:val="sr-Cyrl-RS"/>
        </w:rPr>
        <w:t>ЗАКОН</w:t>
      </w:r>
      <w:r>
        <w:rPr>
          <w:color w:val="000000"/>
        </w:rPr>
        <w:t>A</w:t>
      </w:r>
      <w:r w:rsidR="00E87BBE">
        <w:rPr>
          <w:color w:val="000000"/>
          <w:lang w:val="sr-Cyrl-RS"/>
        </w:rPr>
        <w:t xml:space="preserve"> О ФИНАНСИРАЊУ ЛОКАЛНЕ САМОУПРАВЕ</w:t>
      </w:r>
      <w:r>
        <w:rPr>
          <w:color w:val="000000"/>
          <w:lang w:val="sr-Cyrl-RS"/>
        </w:rPr>
        <w:t>.</w:t>
      </w:r>
    </w:p>
    <w:p w:rsidR="001071AA" w:rsidRDefault="001071AA" w:rsidP="001071AA">
      <w:pPr>
        <w:ind w:firstLine="720"/>
        <w:jc w:val="both"/>
        <w:rPr>
          <w:lang w:val="sr-Cyrl-RS"/>
        </w:rPr>
      </w:pPr>
    </w:p>
    <w:p w:rsidR="001071AA" w:rsidRDefault="001071AA" w:rsidP="001071A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071AA" w:rsidRDefault="001071AA" w:rsidP="001071AA">
      <w:pPr>
        <w:ind w:firstLine="720"/>
        <w:jc w:val="both"/>
        <w:rPr>
          <w:lang w:val="sr-Cyrl-CS"/>
        </w:rPr>
      </w:pPr>
    </w:p>
    <w:p w:rsidR="001071AA" w:rsidRDefault="001071AA" w:rsidP="001071AA">
      <w:pPr>
        <w:jc w:val="both"/>
        <w:rPr>
          <w:lang w:val="sr-Cyrl-CS"/>
        </w:rPr>
      </w:pPr>
    </w:p>
    <w:p w:rsidR="001071AA" w:rsidRDefault="001071AA" w:rsidP="001071A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071AA" w:rsidRDefault="001071AA" w:rsidP="001071AA">
      <w:pPr>
        <w:ind w:firstLine="720"/>
        <w:jc w:val="center"/>
        <w:rPr>
          <w:lang w:val="sr-Cyrl-CS"/>
        </w:rPr>
      </w:pPr>
    </w:p>
    <w:p w:rsidR="001071AA" w:rsidRDefault="001071AA" w:rsidP="001071AA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>Предлог закона  о изм</w:t>
      </w:r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</w:t>
      </w:r>
      <w:r w:rsidR="00CE1D9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 xml:space="preserve">Закона  о </w:t>
      </w:r>
      <w:r w:rsidR="00CE1D93">
        <w:rPr>
          <w:color w:val="000000"/>
          <w:lang w:val="sr-Cyrl-RS"/>
        </w:rPr>
        <w:t>финансирању локалне самоуправе</w:t>
      </w:r>
      <w:r>
        <w:rPr>
          <w:color w:val="000000"/>
          <w:lang w:val="sr-Cyrl-RS"/>
        </w:rPr>
        <w:t xml:space="preserve">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071AA" w:rsidRDefault="001071AA" w:rsidP="001071AA">
      <w:pPr>
        <w:jc w:val="both"/>
        <w:rPr>
          <w:lang w:val="sr-Cyrl-CS"/>
        </w:rPr>
      </w:pPr>
    </w:p>
    <w:p w:rsidR="00AC7EDC" w:rsidRPr="00AC7EDC" w:rsidRDefault="00AC7EDC" w:rsidP="001071AA">
      <w:pPr>
        <w:jc w:val="both"/>
      </w:pPr>
      <w:r>
        <w:rPr>
          <w:lang w:val="sr-Cyrl-RS"/>
        </w:rPr>
        <w:t>- на члан 1. који је поднео народни посланик Бошко Обрадовић;</w:t>
      </w:r>
    </w:p>
    <w:p w:rsidR="001071AA" w:rsidRDefault="00CE1D93" w:rsidP="001071AA">
      <w:pPr>
        <w:jc w:val="both"/>
        <w:rPr>
          <w:lang w:val="sr-Cyrl-RS"/>
        </w:rPr>
      </w:pPr>
      <w:r>
        <w:rPr>
          <w:lang w:val="sr-Cyrl-RS"/>
        </w:rPr>
        <w:t>- на члан 1</w:t>
      </w:r>
      <w:r w:rsidR="001071AA">
        <w:rPr>
          <w:lang w:val="sr-Cyrl-RS"/>
        </w:rPr>
        <w:t xml:space="preserve">. који је поднео </w:t>
      </w:r>
      <w:r w:rsidR="00415093">
        <w:rPr>
          <w:lang w:val="sr-Cyrl-RS"/>
        </w:rPr>
        <w:t>народни посланик Зоран Живковић</w:t>
      </w:r>
      <w:r w:rsidR="001071AA">
        <w:rPr>
          <w:lang w:val="sr-Cyrl-RS"/>
        </w:rPr>
        <w:t>;</w:t>
      </w:r>
    </w:p>
    <w:p w:rsidR="00AC7EDC" w:rsidRDefault="00AC7EDC" w:rsidP="00AC7EDC">
      <w:pPr>
        <w:jc w:val="both"/>
      </w:pPr>
      <w:r>
        <w:rPr>
          <w:lang w:val="sr-Cyrl-RS"/>
        </w:rPr>
        <w:t>- на члан 1. који су заједно поднели народни посланици Радослав Милојичић и Дејан Николић;</w:t>
      </w:r>
    </w:p>
    <w:p w:rsidR="00AC7EDC" w:rsidRDefault="00AC7EDC" w:rsidP="00AC7EDC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</w:t>
      </w:r>
      <w:r w:rsidR="001649DC">
        <w:rPr>
          <w:lang w:val="sr-Cyrl-RS"/>
        </w:rPr>
        <w:t xml:space="preserve">Марко Ђуришић, </w:t>
      </w:r>
      <w:r>
        <w:rPr>
          <w:lang w:val="sr-Cyrl-RS"/>
        </w:rPr>
        <w:t>Мирослав Алексић, Горан Богдановић, Ненад Константиновић и Здравко Станковић;</w:t>
      </w:r>
    </w:p>
    <w:p w:rsidR="00AC7EDC" w:rsidRDefault="00AC7EDC" w:rsidP="00AC7EDC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Саша Радуловић;</w:t>
      </w:r>
    </w:p>
    <w:p w:rsidR="00AC7EDC" w:rsidRDefault="00AC7EDC" w:rsidP="00AC7EDC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Милан Лапчевић и Дејан Шулкић;</w:t>
      </w:r>
    </w:p>
    <w:p w:rsidR="00AC7EDC" w:rsidRDefault="00AC7EDC" w:rsidP="00AC7EDC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Александра Јерков;</w:t>
      </w:r>
    </w:p>
    <w:p w:rsidR="00AC7EDC" w:rsidRDefault="00AC7EDC" w:rsidP="00AC7EDC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Горан Ћирић;</w:t>
      </w:r>
    </w:p>
    <w:p w:rsidR="004F5B13" w:rsidRDefault="004F5B13" w:rsidP="004F5B1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Балша Божовић;</w:t>
      </w:r>
    </w:p>
    <w:p w:rsidR="004F5B13" w:rsidRDefault="004F5B13" w:rsidP="004F5B13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Наташа Вучковић;</w:t>
      </w:r>
    </w:p>
    <w:p w:rsidR="004F5B13" w:rsidRDefault="004F5B13" w:rsidP="004F5B13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су заједно поднели народни посланици Верољуб Стевановић, Томислав Жигманов и Душан Петровић;</w:t>
      </w:r>
    </w:p>
    <w:p w:rsidR="004F5B13" w:rsidRDefault="004F5B13" w:rsidP="004F5B1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Горан Јешић;</w:t>
      </w:r>
    </w:p>
    <w:p w:rsidR="004F5B13" w:rsidRDefault="004F5B13" w:rsidP="004F5B13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Гордана Чомић;</w:t>
      </w:r>
    </w:p>
    <w:p w:rsidR="004F5B13" w:rsidRPr="003727B2" w:rsidRDefault="004F5B13" w:rsidP="004F5B13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су заједно поднели народни посланици Маја Виденовић, Весна Марјановић и Драгољуб Мићуновић;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Александар Стевановић;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су заједно поднели народни посланици Ненад Чанак, Мариника Тепић, Олена Папуга и Нада Лазић;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Ненад Божић;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Љупка Михајловска;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Јован Јовановић;</w:t>
      </w:r>
    </w:p>
    <w:p w:rsidR="00971638" w:rsidRDefault="00971638" w:rsidP="00971638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Бранка Стаменковић;</w:t>
      </w:r>
    </w:p>
    <w:p w:rsidR="00C54462" w:rsidRDefault="00C54462" w:rsidP="00286B38">
      <w:pPr>
        <w:jc w:val="both"/>
        <w:rPr>
          <w:lang w:val="sr-Latn-RS"/>
        </w:rPr>
      </w:pPr>
    </w:p>
    <w:p w:rsidR="00C54462" w:rsidRPr="00C167C8" w:rsidRDefault="00C54462" w:rsidP="00286B38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Одбор је размотрио и сматра да нису у складу са чланом 196.</w:t>
      </w:r>
      <w:r w:rsidR="00F93E4C">
        <w:rPr>
          <w:lang w:val="sr-Cyrl-RS"/>
        </w:rPr>
        <w:t xml:space="preserve"> Устава и пр</w:t>
      </w:r>
      <w:r w:rsidR="00C167C8">
        <w:rPr>
          <w:lang w:val="sr-Cyrl-RS"/>
        </w:rPr>
        <w:t>авним системом Републике Србије</w:t>
      </w:r>
      <w:r w:rsidR="00C167C8">
        <w:t xml:space="preserve">, </w:t>
      </w:r>
      <w:r w:rsidR="00C167C8">
        <w:rPr>
          <w:lang w:val="sr-Cyrl-RS"/>
        </w:rPr>
        <w:t>следећи амандмани:</w:t>
      </w:r>
      <w:bookmarkStart w:id="0" w:name="_GoBack"/>
      <w:bookmarkEnd w:id="0"/>
    </w:p>
    <w:p w:rsidR="00F93E4C" w:rsidRDefault="00F93E4C" w:rsidP="00F93E4C">
      <w:pPr>
        <w:jc w:val="both"/>
        <w:rPr>
          <w:lang w:val="sr-Cyrl-RS"/>
        </w:rPr>
      </w:pPr>
    </w:p>
    <w:p w:rsidR="00F93E4C" w:rsidRPr="00F93E4C" w:rsidRDefault="00F93E4C" w:rsidP="00286B38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Бошко Обрадовић;</w:t>
      </w:r>
    </w:p>
    <w:p w:rsidR="00971638" w:rsidRPr="00415093" w:rsidRDefault="00971638" w:rsidP="00971638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AC7EDC" w:rsidRDefault="00037C39" w:rsidP="001071AA">
      <w:pPr>
        <w:jc w:val="both"/>
      </w:pPr>
      <w:r>
        <w:rPr>
          <w:lang w:val="sr-Cyrl-RS"/>
        </w:rPr>
        <w:t>- на члан 2. који су заједно поднели народни посланици Радослав Милојичић и Дејан Николић;</w:t>
      </w:r>
    </w:p>
    <w:p w:rsidR="005256EA" w:rsidRDefault="005256EA" w:rsidP="00F74380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</w:t>
      </w:r>
      <w:r w:rsidR="00A718DA">
        <w:t xml:space="preserve"> </w:t>
      </w:r>
      <w:r w:rsidR="00A718DA">
        <w:rPr>
          <w:lang w:val="sr-Cyrl-RS"/>
        </w:rPr>
        <w:t>Марко Ђуришић</w:t>
      </w:r>
      <w:r w:rsidR="00A718DA">
        <w:t>,</w:t>
      </w:r>
      <w:r>
        <w:rPr>
          <w:lang w:val="sr-Cyrl-RS"/>
        </w:rPr>
        <w:t xml:space="preserve"> Мирослав Алексић, Горан Богдановић, Ненад Константиновић и Здравко Станковић;</w:t>
      </w:r>
    </w:p>
    <w:p w:rsidR="001071AA" w:rsidRDefault="001071AA" w:rsidP="001071AA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071AA" w:rsidRDefault="001071AA" w:rsidP="001071AA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071AA" w:rsidRDefault="001071AA" w:rsidP="001071AA">
      <w:pPr>
        <w:ind w:firstLine="720"/>
        <w:jc w:val="both"/>
        <w:rPr>
          <w:lang w:val="sr-Cyrl-CS"/>
        </w:rPr>
      </w:pPr>
    </w:p>
    <w:p w:rsidR="001071AA" w:rsidRDefault="001071AA" w:rsidP="001071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071AA" w:rsidRDefault="001071AA" w:rsidP="001071AA">
      <w:pPr>
        <w:jc w:val="both"/>
        <w:rPr>
          <w:lang w:val="sr-Cyrl-CS"/>
        </w:rPr>
      </w:pPr>
    </w:p>
    <w:p w:rsidR="001071AA" w:rsidRDefault="001071AA" w:rsidP="001071AA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 w:rsidR="00A4568C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A4568C">
        <w:rPr>
          <w:lang w:val="sr-Cyrl-CS"/>
        </w:rPr>
        <w:t>Ђорђе Комленски</w:t>
      </w:r>
    </w:p>
    <w:p w:rsidR="001071AA" w:rsidRDefault="001071AA" w:rsidP="001071AA"/>
    <w:p w:rsidR="001071AA" w:rsidRDefault="001071AA" w:rsidP="001071AA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AA"/>
    <w:rsid w:val="00037C39"/>
    <w:rsid w:val="0007308D"/>
    <w:rsid w:val="001071AA"/>
    <w:rsid w:val="001649DC"/>
    <w:rsid w:val="00212FAC"/>
    <w:rsid w:val="00286B38"/>
    <w:rsid w:val="002D28F1"/>
    <w:rsid w:val="002F2551"/>
    <w:rsid w:val="003322BD"/>
    <w:rsid w:val="003503FA"/>
    <w:rsid w:val="003727B2"/>
    <w:rsid w:val="003A4E8E"/>
    <w:rsid w:val="003C4CE9"/>
    <w:rsid w:val="003F7289"/>
    <w:rsid w:val="00414CE4"/>
    <w:rsid w:val="00415068"/>
    <w:rsid w:val="00415093"/>
    <w:rsid w:val="004165B8"/>
    <w:rsid w:val="004F5B13"/>
    <w:rsid w:val="00510C56"/>
    <w:rsid w:val="00512FAF"/>
    <w:rsid w:val="005256EA"/>
    <w:rsid w:val="005E2311"/>
    <w:rsid w:val="0062380A"/>
    <w:rsid w:val="007A1C9E"/>
    <w:rsid w:val="007F6534"/>
    <w:rsid w:val="00864EC7"/>
    <w:rsid w:val="0089144C"/>
    <w:rsid w:val="00927D19"/>
    <w:rsid w:val="00971638"/>
    <w:rsid w:val="00A104D0"/>
    <w:rsid w:val="00A2086A"/>
    <w:rsid w:val="00A4568C"/>
    <w:rsid w:val="00A718DA"/>
    <w:rsid w:val="00AC7EDC"/>
    <w:rsid w:val="00B13D52"/>
    <w:rsid w:val="00BF75BD"/>
    <w:rsid w:val="00C167C8"/>
    <w:rsid w:val="00C54462"/>
    <w:rsid w:val="00C5462C"/>
    <w:rsid w:val="00CE1D93"/>
    <w:rsid w:val="00CF347D"/>
    <w:rsid w:val="00DC45B8"/>
    <w:rsid w:val="00DD2666"/>
    <w:rsid w:val="00DF5B77"/>
    <w:rsid w:val="00E116C8"/>
    <w:rsid w:val="00E87BBE"/>
    <w:rsid w:val="00EE161D"/>
    <w:rsid w:val="00F3701E"/>
    <w:rsid w:val="00F436D3"/>
    <w:rsid w:val="00F74380"/>
    <w:rsid w:val="00F93E4C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286B38"/>
    <w:pPr>
      <w:keepNext/>
      <w:spacing w:line="240" w:lineRule="atLeast"/>
      <w:jc w:val="both"/>
    </w:pPr>
    <w:rPr>
      <w:rFonts w:ascii="CTimesRoman" w:eastAsia="Batang" w:hAnsi="CTimes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286B38"/>
    <w:pPr>
      <w:keepNext/>
      <w:spacing w:line="240" w:lineRule="atLeast"/>
      <w:jc w:val="both"/>
    </w:pPr>
    <w:rPr>
      <w:rFonts w:ascii="CTimesRoman" w:eastAsia="Batang" w:hAnsi="CTimes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2D15-8F7F-4B7E-9714-E764777A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13</cp:revision>
  <cp:lastPrinted>2016-10-06T07:53:00Z</cp:lastPrinted>
  <dcterms:created xsi:type="dcterms:W3CDTF">2016-10-04T05:34:00Z</dcterms:created>
  <dcterms:modified xsi:type="dcterms:W3CDTF">2016-10-06T07:54:00Z</dcterms:modified>
</cp:coreProperties>
</file>